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B82CF" w14:textId="77777777" w:rsidR="00DD24AA" w:rsidRDefault="00DD24AA" w:rsidP="00BD2363">
      <w:pPr>
        <w:jc w:val="center"/>
        <w:rPr>
          <w:b/>
          <w:szCs w:val="24"/>
        </w:rPr>
      </w:pPr>
    </w:p>
    <w:p w14:paraId="639635BC" w14:textId="77777777"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14:paraId="149854ED" w14:textId="77777777" w:rsidR="00C122F0" w:rsidRDefault="00C122F0" w:rsidP="00BD2363">
      <w:pPr>
        <w:jc w:val="center"/>
        <w:rPr>
          <w:szCs w:val="24"/>
        </w:rPr>
      </w:pPr>
    </w:p>
    <w:p w14:paraId="32FEC398" w14:textId="77777777" w:rsidR="00DD24AA" w:rsidRPr="00DD24AA" w:rsidRDefault="00DD24AA" w:rsidP="00BD2363">
      <w:pPr>
        <w:jc w:val="center"/>
        <w:rPr>
          <w:szCs w:val="24"/>
        </w:rPr>
      </w:pPr>
    </w:p>
    <w:p w14:paraId="72A25A3C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14:paraId="596C9C97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14:paraId="36C0432B" w14:textId="2E661285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A17BA6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14:paraId="08DD9B32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14:paraId="38978716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28261A21" w14:textId="77777777"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14:paraId="58C5343C" w14:textId="46E0795F"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A17BA6">
        <w:rPr>
          <w:rFonts w:eastAsia="Times New Roman" w:cs="Times New Roman"/>
          <w:szCs w:val="24"/>
          <w:lang w:val="sr-Cyrl-RS"/>
        </w:rPr>
        <w:t>3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A17BA6">
        <w:rPr>
          <w:rFonts w:eastAsia="Times New Roman" w:cs="Times New Roman"/>
          <w:szCs w:val="24"/>
          <w:lang w:val="ru-RU"/>
        </w:rPr>
        <w:t>2</w:t>
      </w:r>
      <w:r>
        <w:rPr>
          <w:rFonts w:eastAsia="Times New Roman" w:cs="Times New Roman"/>
          <w:szCs w:val="24"/>
          <w:lang w:val="ru-RU"/>
        </w:rPr>
        <w:t xml:space="preserve">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F45A2D">
        <w:rPr>
          <w:lang w:val="ru-RU"/>
        </w:rPr>
        <w:t xml:space="preserve">Партија </w:t>
      </w:r>
      <w:r w:rsidR="00A17BA6">
        <w:rPr>
          <w:lang w:val="sr-Cyrl-RS"/>
        </w:rPr>
        <w:t>6</w:t>
      </w:r>
      <w:r w:rsidR="00AF65E9">
        <w:rPr>
          <w:lang w:val="ru-RU"/>
        </w:rPr>
        <w:t>: Средства за заштиту кукуруза</w:t>
      </w:r>
      <w:r w:rsidR="000E2092">
        <w:rPr>
          <w:lang w:val="ru-RU"/>
        </w:rPr>
        <w:t xml:space="preserve"> за ВЕ Сомбор</w:t>
      </w:r>
    </w:p>
    <w:p w14:paraId="2071D03E" w14:textId="77777777" w:rsidR="00DD24AA" w:rsidRDefault="00DD24AA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eastAsia="x-none"/>
        </w:rPr>
      </w:pPr>
    </w:p>
    <w:p w14:paraId="494EAA52" w14:textId="77777777"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14:paraId="69E8F6C9" w14:textId="77777777"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14:paraId="2950658C" w14:textId="77777777" w:rsidR="00BF0C99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14:paraId="0C546E40" w14:textId="77777777" w:rsidR="00A24B39" w:rsidRPr="0014151D" w:rsidRDefault="00A24B39" w:rsidP="00A24B39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14:paraId="1E163E2E" w14:textId="5E971C2F" w:rsidR="00A24B39" w:rsidRPr="001C07F5" w:rsidRDefault="00A24B39" w:rsidP="00A24B39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A17BA6">
        <w:rPr>
          <w:rFonts w:eastAsia="Times New Roman" w:cs="Times New Roman"/>
          <w:szCs w:val="20"/>
          <w:lang w:val="sr-Cyrl-RS"/>
        </w:rPr>
        <w:t>476.535</w:t>
      </w:r>
      <w:r>
        <w:rPr>
          <w:rFonts w:eastAsia="Times New Roman" w:cs="Times New Roman"/>
          <w:szCs w:val="20"/>
          <w:lang w:val="sr-Cyrl-RS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без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14:paraId="565C35A3" w14:textId="77777777" w:rsidR="00A24B39" w:rsidRDefault="00A24B39" w:rsidP="00A24B3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14:paraId="2A82A0A2" w14:textId="77777777" w:rsidR="00A24B39" w:rsidRPr="00882616" w:rsidRDefault="00A24B39" w:rsidP="00BF0C99">
      <w:pPr>
        <w:jc w:val="both"/>
        <w:rPr>
          <w:rFonts w:eastAsia="Times New Roman" w:cs="Times New Roman"/>
          <w:szCs w:val="20"/>
          <w:lang w:val="sr-Cyrl-RS"/>
        </w:rPr>
      </w:pPr>
    </w:p>
    <w:p w14:paraId="70592856" w14:textId="77777777" w:rsidR="00BF0C99" w:rsidRPr="00882616" w:rsidRDefault="00A24B3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14:paraId="276D6201" w14:textId="77777777"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14:paraId="2A559675" w14:textId="77777777"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3079D508" w14:textId="77777777" w:rsidR="00BF0C99" w:rsidRPr="00882616" w:rsidRDefault="00A24B39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14:paraId="4CEE552B" w14:textId="77777777"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14:paraId="6E46347A" w14:textId="77777777"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14:paraId="16580EB4" w14:textId="77777777" w:rsidR="00BF0C99" w:rsidRPr="000B3B09" w:rsidRDefault="00A24B39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7.</w:t>
      </w:r>
      <w:r w:rsidR="00BF0C99">
        <w:rPr>
          <w:rFonts w:eastAsia="Times New Roman" w:cs="Times New Roman"/>
          <w:szCs w:val="24"/>
          <w:lang w:val="sr-Cyrl-RS"/>
        </w:rPr>
        <w:t xml:space="preserve">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14:paraId="4B38D5E6" w14:textId="77777777"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14:paraId="5E72AF78" w14:textId="77777777"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0E2092">
        <w:rPr>
          <w:lang w:val="sr-Cyrl-CS"/>
        </w:rPr>
        <w:t>на ВЕ Сомбор у Сомбору, Касарна Аеродром</w:t>
      </w:r>
    </w:p>
    <w:p w14:paraId="70C28368" w14:textId="77777777"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14:paraId="71380D70" w14:textId="77777777" w:rsidR="00EF2050" w:rsidRDefault="00A24B39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14:paraId="0E6867D1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56638694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432ECACF" w14:textId="77777777"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14:paraId="75274861" w14:textId="77777777" w:rsidR="00DD24AA" w:rsidRPr="000D13FB" w:rsidRDefault="00DD24AA" w:rsidP="00DD24AA">
      <w:pPr>
        <w:jc w:val="both"/>
        <w:rPr>
          <w:szCs w:val="24"/>
        </w:rPr>
      </w:pPr>
    </w:p>
    <w:p w14:paraId="7F10A1A1" w14:textId="77777777"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3C158903" w14:textId="77777777"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14:paraId="213604BE" w14:textId="77777777"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3060BFE5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0AAE89FD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0E2092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64F0618F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74DBA30E" w14:textId="77777777"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290B56CF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330E0D74" w14:textId="77777777"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14:paraId="3D26F534" w14:textId="77777777" w:rsidR="00DD24AA" w:rsidRPr="00A24B39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1A99B278" w14:textId="77777777" w:rsidR="00DB01F7" w:rsidRDefault="00A24B39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9.</w:t>
      </w:r>
      <w:r w:rsidR="00D0357E">
        <w:rPr>
          <w:rFonts w:eastAsia="Times New Roman" w:cs="Times New Roman"/>
          <w:szCs w:val="24"/>
          <w:lang w:val="sr-Cyrl-RS"/>
        </w:rPr>
        <w:t xml:space="preserve"> Спецификација добара:</w:t>
      </w:r>
    </w:p>
    <w:p w14:paraId="1560729F" w14:textId="77777777" w:rsidR="000E2092" w:rsidRDefault="000E2092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4"/>
        <w:gridCol w:w="2006"/>
        <w:gridCol w:w="2552"/>
        <w:gridCol w:w="2551"/>
        <w:gridCol w:w="1134"/>
        <w:gridCol w:w="1134"/>
      </w:tblGrid>
      <w:tr w:rsidR="00A17BA6" w14:paraId="032C3F5D" w14:textId="77777777" w:rsidTr="00A17BA6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23020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A17BA6">
              <w:rPr>
                <w:rFonts w:cs="Times New Roman"/>
                <w:b/>
                <w:bCs/>
                <w:color w:val="000000"/>
                <w:sz w:val="22"/>
              </w:rPr>
              <w:t>рб</w:t>
            </w:r>
          </w:p>
        </w:tc>
        <w:tc>
          <w:tcPr>
            <w:tcW w:w="20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BD0F9E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A17BA6">
              <w:rPr>
                <w:rFonts w:cs="Times New Roman"/>
                <w:b/>
                <w:bCs/>
                <w:color w:val="000000"/>
                <w:sz w:val="22"/>
              </w:rPr>
              <w:t>Врста заштитног средства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D11FC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A17BA6">
              <w:rPr>
                <w:rFonts w:cs="Times New Roman"/>
                <w:b/>
                <w:bCs/>
                <w:color w:val="000000"/>
                <w:sz w:val="22"/>
              </w:rPr>
              <w:t>Активна материја</w:t>
            </w: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677FED6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A17BA6">
              <w:rPr>
                <w:rFonts w:cs="Times New Roman"/>
                <w:b/>
                <w:bCs/>
                <w:color w:val="000000"/>
                <w:sz w:val="22"/>
              </w:rPr>
              <w:t>Облик формулације (ознака)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4782F2F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A17BA6">
              <w:rPr>
                <w:rFonts w:cs="Times New Roman"/>
                <w:b/>
                <w:bCs/>
                <w:color w:val="000000"/>
                <w:sz w:val="22"/>
              </w:rPr>
              <w:t>Јед. мере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B6F6F1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A17BA6">
              <w:rPr>
                <w:rFonts w:cs="Times New Roman"/>
                <w:b/>
                <w:bCs/>
                <w:color w:val="000000"/>
                <w:sz w:val="22"/>
              </w:rPr>
              <w:t>Количина</w:t>
            </w:r>
          </w:p>
        </w:tc>
      </w:tr>
      <w:tr w:rsidR="00A17BA6" w14:paraId="3FCEB980" w14:textId="77777777" w:rsidTr="00A17BA6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879505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1.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36CD08A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08901F1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Dikamba 480g/l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31C6327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Концетровани раствор (SL)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3149885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82C1FDA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60</w:t>
            </w:r>
          </w:p>
        </w:tc>
      </w:tr>
      <w:tr w:rsidR="00A17BA6" w14:paraId="7173E386" w14:textId="77777777" w:rsidTr="00A17BA6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AF2C07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2.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3390226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D146483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Nikosulfuron 40g/l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260E768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Концетрована суспензија (SС)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A9A5753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E14DD20" w14:textId="77777777" w:rsidR="00A17BA6" w:rsidRPr="00A17BA6" w:rsidRDefault="00A17BA6" w:rsidP="00A17B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A17BA6">
              <w:rPr>
                <w:rFonts w:cs="Times New Roman"/>
                <w:color w:val="000000"/>
                <w:sz w:val="22"/>
              </w:rPr>
              <w:t>145</w:t>
            </w:r>
          </w:p>
        </w:tc>
      </w:tr>
    </w:tbl>
    <w:p w14:paraId="7B321E44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4CC013D5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7FC5B967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5F669B41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7E5EE9BF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1A3A3C20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4721554A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64D1E487" w14:textId="77777777"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0E2092"/>
    <w:rsid w:val="001272D4"/>
    <w:rsid w:val="00164816"/>
    <w:rsid w:val="00270DB7"/>
    <w:rsid w:val="00274A54"/>
    <w:rsid w:val="003215A5"/>
    <w:rsid w:val="00334740"/>
    <w:rsid w:val="003A4477"/>
    <w:rsid w:val="003D4FEE"/>
    <w:rsid w:val="00520D6D"/>
    <w:rsid w:val="00585CD9"/>
    <w:rsid w:val="005D35A9"/>
    <w:rsid w:val="006271BD"/>
    <w:rsid w:val="0066588D"/>
    <w:rsid w:val="006C4745"/>
    <w:rsid w:val="006F5D42"/>
    <w:rsid w:val="00744F86"/>
    <w:rsid w:val="007A74A0"/>
    <w:rsid w:val="00822823"/>
    <w:rsid w:val="00843F7B"/>
    <w:rsid w:val="00856C98"/>
    <w:rsid w:val="00876A82"/>
    <w:rsid w:val="00912A3A"/>
    <w:rsid w:val="009404BC"/>
    <w:rsid w:val="00A17BA6"/>
    <w:rsid w:val="00A24B39"/>
    <w:rsid w:val="00A4492C"/>
    <w:rsid w:val="00A86EC2"/>
    <w:rsid w:val="00AF0053"/>
    <w:rsid w:val="00AF65E9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  <w:rsid w:val="00F4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9EB0"/>
  <w15:docId w15:val="{F00BAF16-BB23-40EE-BD4E-28AEC47D2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51</cp:revision>
  <dcterms:created xsi:type="dcterms:W3CDTF">2020-08-05T12:07:00Z</dcterms:created>
  <dcterms:modified xsi:type="dcterms:W3CDTF">2022-02-22T06:57:00Z</dcterms:modified>
</cp:coreProperties>
</file>